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971"/>
        <w:gridCol w:w="2943"/>
      </w:tblGrid>
      <w:tr w:rsidR="00E12748" w:rsidRPr="00E843A8" w:rsidTr="004C1574">
        <w:trPr>
          <w:trHeight w:val="1417"/>
        </w:trPr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D10C6A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E12748" w:rsidRPr="00E843A8" w:rsidRDefault="00E12748" w:rsidP="00E1274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  <w:r w:rsidR="005D062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NACRTU </w:t>
            </w:r>
            <w:r w:rsidR="00B0587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PRIJEDLOGA </w:t>
            </w:r>
            <w:r w:rsidR="005D062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ZAKONA O IZMJENAMA I DOPUNAMA ZAKONA O OTOCIMA</w:t>
            </w:r>
          </w:p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4F1FE4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Nacrt </w:t>
            </w:r>
            <w:r w:rsidR="00B0587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prijedloga </w:t>
            </w: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Zakona o izmjenama i dopunama Zakona o otocima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5D062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E12748" w:rsidRPr="0058045D" w:rsidRDefault="00E56679" w:rsidP="00B0606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B05872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30E54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studenoga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B05872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0606E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E6462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studenoga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Del="005D53AE" w:rsidRDefault="005D0626" w:rsidP="005D062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Naziv/ime sudionika/ce savjetovanja (pojedinac, udruga, ustanova i sl.) koji daje svoje mišljenje primjedbe na Nacrt Zakona</w:t>
            </w:r>
            <w:r w:rsidR="00E1274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713"/>
        </w:trPr>
        <w:tc>
          <w:tcPr>
            <w:tcW w:w="3374" w:type="dxa"/>
          </w:tcPr>
          <w:p w:rsidR="00E12748" w:rsidRPr="0058045D" w:rsidRDefault="005D0626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1122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Načelne primjedbe i prijedlozi poboljšanja </w:t>
            </w:r>
            <w:r w:rsidR="005D062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predloženog Nacrta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B92F9E">
        <w:trPr>
          <w:trHeight w:val="1593"/>
        </w:trPr>
        <w:tc>
          <w:tcPr>
            <w:tcW w:w="3374" w:type="dxa"/>
          </w:tcPr>
          <w:p w:rsidR="00E12748" w:rsidRPr="0058045D" w:rsidRDefault="00E12748" w:rsidP="00D10C6A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konkretne dijelove i članke </w:t>
            </w:r>
            <w:r w:rsid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Nacrta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 obrazloženjem te prijedlozi poboljšanja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360"/>
        </w:trPr>
        <w:tc>
          <w:tcPr>
            <w:tcW w:w="3374" w:type="dxa"/>
            <w:vMerge w:val="restart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495"/>
        </w:trPr>
        <w:tc>
          <w:tcPr>
            <w:tcW w:w="3374" w:type="dxa"/>
            <w:vMerge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  <w:t>Kontakt</w:t>
            </w:r>
          </w:p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e-mail:</w:t>
            </w:r>
          </w:p>
          <w:p w:rsidR="00D10C6A" w:rsidRP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c>
          <w:tcPr>
            <w:tcW w:w="3374" w:type="dxa"/>
          </w:tcPr>
          <w:p w:rsidR="00D10C6A" w:rsidRPr="0058045D" w:rsidRDefault="00D10C6A" w:rsidP="006D195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nazivom/imenom sudionika/ce savjetovanja, objavi na internetskoj stranici nadležnog tijela?</w:t>
            </w:r>
            <w:r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B92F9E" w:rsidRDefault="00B92F9E" w:rsidP="00B92F9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92F9E" w:rsidRDefault="005D0626" w:rsidP="00B92F9E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B92F9E" w:rsidRDefault="005D0626" w:rsidP="00B92F9E">
      <w:pPr>
        <w:jc w:val="center"/>
        <w:rPr>
          <w:rStyle w:val="Hyperlink"/>
          <w:rFonts w:ascii="Tahoma" w:hAnsi="Tahoma" w:cs="Tahoma"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8" w:history="1">
        <w:r w:rsidRPr="00B73CD8">
          <w:rPr>
            <w:rStyle w:val="Hyperlink"/>
            <w:rFonts w:ascii="Tahoma" w:hAnsi="Tahoma" w:cs="Tahoma"/>
            <w:sz w:val="20"/>
            <w:szCs w:val="20"/>
          </w:rPr>
          <w:t>otoci@mrrfeu.hr</w:t>
        </w:r>
      </w:hyperlink>
    </w:p>
    <w:sectPr w:rsidR="00B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1" w:rsidRDefault="00BA4981" w:rsidP="005D0626">
      <w:pPr>
        <w:spacing w:after="0" w:line="240" w:lineRule="auto"/>
      </w:pPr>
      <w:r>
        <w:separator/>
      </w:r>
    </w:p>
  </w:endnote>
  <w:endnote w:type="continuationSeparator" w:id="0">
    <w:p w:rsidR="00BA4981" w:rsidRDefault="00BA4981" w:rsidP="005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1" w:rsidRDefault="00BA4981" w:rsidP="005D0626">
      <w:pPr>
        <w:spacing w:after="0" w:line="240" w:lineRule="auto"/>
      </w:pPr>
      <w:r>
        <w:separator/>
      </w:r>
    </w:p>
  </w:footnote>
  <w:footnote w:type="continuationSeparator" w:id="0">
    <w:p w:rsidR="00BA4981" w:rsidRDefault="00BA4981" w:rsidP="005D0626">
      <w:pPr>
        <w:spacing w:after="0" w:line="240" w:lineRule="auto"/>
      </w:pPr>
      <w:r>
        <w:continuationSeparator/>
      </w:r>
    </w:p>
  </w:footnote>
  <w:footnote w:id="1">
    <w:p w:rsidR="00D10C6A" w:rsidRDefault="00D10C6A" w:rsidP="001450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D10C6A" w:rsidRDefault="00D10C6A" w:rsidP="0014503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8"/>
    <w:rsid w:val="00145035"/>
    <w:rsid w:val="001A250D"/>
    <w:rsid w:val="001C4275"/>
    <w:rsid w:val="001E7A7E"/>
    <w:rsid w:val="004C1574"/>
    <w:rsid w:val="004F1FE4"/>
    <w:rsid w:val="005005A8"/>
    <w:rsid w:val="00585BB3"/>
    <w:rsid w:val="005B7400"/>
    <w:rsid w:val="005D0626"/>
    <w:rsid w:val="00647977"/>
    <w:rsid w:val="00830E54"/>
    <w:rsid w:val="00A46591"/>
    <w:rsid w:val="00B01ED5"/>
    <w:rsid w:val="00B05872"/>
    <w:rsid w:val="00B0606E"/>
    <w:rsid w:val="00B92F9E"/>
    <w:rsid w:val="00BA4981"/>
    <w:rsid w:val="00D10C6A"/>
    <w:rsid w:val="00D16377"/>
    <w:rsid w:val="00DE6462"/>
    <w:rsid w:val="00DE7FB5"/>
    <w:rsid w:val="00E00DBF"/>
    <w:rsid w:val="00E12748"/>
    <w:rsid w:val="00E56679"/>
    <w:rsid w:val="00E71E28"/>
    <w:rsid w:val="00EB1502"/>
    <w:rsid w:val="00F64763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character" w:styleId="Hyperlink">
    <w:name w:val="Hyperlink"/>
    <w:uiPriority w:val="99"/>
    <w:unhideWhenUsed/>
    <w:rsid w:val="005D06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character" w:styleId="Hyperlink">
    <w:name w:val="Hyperlink"/>
    <w:uiPriority w:val="99"/>
    <w:unhideWhenUsed/>
    <w:rsid w:val="005D06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ci@mrrfe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26A-74E1-4AC5-B147-B45A088A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Iva Rumenović</cp:lastModifiedBy>
  <cp:revision>8</cp:revision>
  <cp:lastPrinted>2014-10-31T08:45:00Z</cp:lastPrinted>
  <dcterms:created xsi:type="dcterms:W3CDTF">2014-10-13T11:06:00Z</dcterms:created>
  <dcterms:modified xsi:type="dcterms:W3CDTF">2014-11-24T12:40:00Z</dcterms:modified>
</cp:coreProperties>
</file>